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56C8" w14:textId="77777777" w:rsidR="00DD79DB" w:rsidRPr="00996499" w:rsidRDefault="00DD79DB" w:rsidP="00DD79DB">
      <w:pPr>
        <w:ind w:left="993" w:hanging="993"/>
        <w:rPr>
          <w:lang w:val="fi-FI"/>
        </w:rPr>
      </w:pPr>
      <w:r w:rsidRPr="00996499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7</w:t>
      </w:r>
      <w:r w:rsidRPr="00996499">
        <w:rPr>
          <w:b/>
          <w:bCs/>
          <w:lang w:val="fi-FI"/>
        </w:rPr>
        <w:t>.4</w:t>
      </w:r>
      <w:r w:rsidRPr="00996499">
        <w:rPr>
          <w:lang w:val="fi-FI"/>
        </w:rPr>
        <w:tab/>
        <w:t>Jumlah Kawasan Rumah Pangan Lestari (KRPL) di Kabupaten Tapin Tahun 2017 - 2023.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60"/>
        <w:gridCol w:w="1760"/>
        <w:gridCol w:w="978"/>
        <w:gridCol w:w="978"/>
        <w:gridCol w:w="978"/>
        <w:gridCol w:w="978"/>
        <w:gridCol w:w="978"/>
        <w:gridCol w:w="978"/>
        <w:gridCol w:w="979"/>
      </w:tblGrid>
      <w:tr w:rsidR="00DD79DB" w:rsidRPr="0074359C" w14:paraId="1CFD42CD" w14:textId="77777777" w:rsidTr="00331EE9">
        <w:trPr>
          <w:trHeight w:val="375"/>
        </w:trPr>
        <w:tc>
          <w:tcPr>
            <w:tcW w:w="46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F060375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76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4BF804F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6847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AA4A9E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Tahun</w:t>
            </w:r>
          </w:p>
        </w:tc>
      </w:tr>
      <w:tr w:rsidR="00DD79DB" w:rsidRPr="0074359C" w14:paraId="5B6BD713" w14:textId="77777777" w:rsidTr="00331EE9">
        <w:trPr>
          <w:trHeight w:val="375"/>
        </w:trPr>
        <w:tc>
          <w:tcPr>
            <w:tcW w:w="46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AF87D2D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9E704DB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EB239C5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65F3033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CC91B79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2FD00B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4CFCBA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F885765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C8D7FC6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2023</w:t>
            </w:r>
          </w:p>
        </w:tc>
      </w:tr>
      <w:tr w:rsidR="00DD79DB" w:rsidRPr="0074359C" w14:paraId="6B93B2CB" w14:textId="77777777" w:rsidTr="00331EE9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326CF64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2EF00DA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0076A5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AD494C7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5C3B16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5537597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DD2D6FC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(7)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C8E2CB4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(8)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555E735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(9)</w:t>
            </w:r>
          </w:p>
        </w:tc>
      </w:tr>
      <w:tr w:rsidR="00DD79DB" w:rsidRPr="0074359C" w14:paraId="349E84EA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3F0E1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0C0AAE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0280E3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176FD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2A49D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5ED86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A0BC7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6ADAE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5D8AB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D79DB" w:rsidRPr="0074359C" w14:paraId="12FAB4D5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5DCBF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669D17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A57DCF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D82ABF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EC8BE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BEC37A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5DF484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7A339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19CDD8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00FB9ED0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F80F4B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6F87C3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B823A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3D638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2067BF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38E73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0B519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451C0A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5188D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D79DB" w:rsidRPr="0074359C" w14:paraId="11466D5B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084AF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307816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7BDC8E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C8F10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D37148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ADCBE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73E9E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E046D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0A616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5A37E5F7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DDE87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2CF899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49E2B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8B7E38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5E7D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4CCD2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666A4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071A2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8227A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D79DB" w:rsidRPr="0074359C" w14:paraId="0F217F5D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7E2CB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8554B8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100F8F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3185F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ED243C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93D19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DB4AE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D4F4E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C42738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D79DB" w:rsidRPr="0074359C" w14:paraId="70DC38D6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1FDB78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33456A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FABD8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461C4B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B835E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F88B6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09AA64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DA975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ECDCB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756099F9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7D5A3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FA95D2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5268B8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87FCA3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F3CFFC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7ECE0F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B41BA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956F1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D2CF1F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D79DB" w:rsidRPr="0074359C" w14:paraId="51351186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FFCAC3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12647F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A624D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DF471C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B7C734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61DB0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1D4E4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51ABE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3B8A4A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3BF470B2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EE16F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F336E0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8D1E0B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C670C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E1418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9BE3F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842662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C1604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978C7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0C49117D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9430BC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1E6E7E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81BB93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05F48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81EDAE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87E69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A5A8B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46378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CC28E1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3C1CB7E0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30A26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D339E2" w14:textId="77777777" w:rsidR="00DD79DB" w:rsidRPr="0074359C" w:rsidRDefault="00DD79DB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608597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F1E0A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45192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E1B70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36FEDA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DBC856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A16E9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D79DB" w:rsidRPr="0074359C" w14:paraId="2385A58D" w14:textId="77777777" w:rsidTr="00331EE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F37A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F7766C3" w14:textId="77777777" w:rsidR="00DD79DB" w:rsidRPr="0074359C" w:rsidRDefault="00DD79DB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AE1FB5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032690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CEB4AE9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A5BC5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6380EF4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A2984E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B9D74D" w14:textId="77777777" w:rsidR="00DD79DB" w:rsidRPr="0074359C" w:rsidRDefault="00DD79DB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435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</w:tbl>
    <w:p w14:paraId="592CE05F" w14:textId="77777777" w:rsidR="00DD79DB" w:rsidRDefault="00DD79DB" w:rsidP="00DD79DB">
      <w:pPr>
        <w:rPr>
          <w:lang w:val="fi-FI"/>
        </w:rPr>
      </w:pPr>
    </w:p>
    <w:p w14:paraId="55273F26" w14:textId="00F83A34" w:rsidR="00A026F0" w:rsidRDefault="00DD79DB">
      <w:r>
        <w:rPr>
          <w:noProof/>
        </w:rPr>
        <w:drawing>
          <wp:inline distT="0" distB="0" distL="0" distR="0" wp14:anchorId="4DDD7A7D" wp14:editId="0B5B4260">
            <wp:extent cx="5731510" cy="2647950"/>
            <wp:effectExtent l="0" t="0" r="2540" b="0"/>
            <wp:docPr id="5786255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817CBD-6F70-A7BB-8A52-DC1E08C605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8C"/>
    <w:rsid w:val="00040CFB"/>
    <w:rsid w:val="00384980"/>
    <w:rsid w:val="006255CB"/>
    <w:rsid w:val="00747E43"/>
    <w:rsid w:val="00A026F0"/>
    <w:rsid w:val="00AD0A8C"/>
    <w:rsid w:val="00AF3D40"/>
    <w:rsid w:val="00B04DD5"/>
    <w:rsid w:val="00B7551A"/>
    <w:rsid w:val="00CD73CE"/>
    <w:rsid w:val="00CE6636"/>
    <w:rsid w:val="00DD79DB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3E47C-1822-455E-8788-4B26C4CC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9DB"/>
  </w:style>
  <w:style w:type="paragraph" w:styleId="Heading1">
    <w:name w:val="heading 1"/>
    <w:basedOn w:val="Normal"/>
    <w:next w:val="Normal"/>
    <w:link w:val="Heading1Char"/>
    <w:uiPriority w:val="9"/>
    <w:qFormat/>
    <w:rsid w:val="00AD0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8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8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8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8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8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8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8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8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AD0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AD0A8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AD0A8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AD0A8C"/>
    <w:pPr>
      <w:spacing w:before="160"/>
      <w:jc w:val="center"/>
    </w:pPr>
    <w:rPr>
      <w:i/>
      <w:iCs/>
      <w:color w:val="404040" w:themeColor="text1" w:themeTint="BF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AD0A8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AD0A8C"/>
    <w:pPr>
      <w:ind w:left="720"/>
      <w:contextualSpacing/>
    </w:pPr>
    <w:rPr>
      <w:lang w:val="id-ID"/>
    </w:rPr>
  </w:style>
  <w:style w:type="character" w:styleId="IntenseEmphasis">
    <w:name w:val="Intense Emphasis"/>
    <w:basedOn w:val="DefaultParagraphFont"/>
    <w:uiPriority w:val="21"/>
    <w:qFormat/>
    <w:rsid w:val="00AD0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8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AD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ketapang%20-%20DATA%20STATISTIK%20SEKTORAL%20SKPD%20DKP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 KRPL'!$D$5:$J$5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'4. KRPL'!$D$19:$J$19</c:f>
              <c:numCache>
                <c:formatCode>_-* #,##0_-;\-* #,##0_-;_-* "-"_-;_-@_-</c:formatCode>
                <c:ptCount val="7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9</c:v>
                </c:pt>
                <c:pt idx="4">
                  <c:v>11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02-487C-AAE0-07ABEC034F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32973840"/>
        <c:axId val="935530864"/>
      </c:lineChart>
      <c:catAx>
        <c:axId val="23297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5530864"/>
        <c:crosses val="autoZero"/>
        <c:auto val="1"/>
        <c:lblAlgn val="ctr"/>
        <c:lblOffset val="200"/>
        <c:noMultiLvlLbl val="0"/>
      </c:catAx>
      <c:valAx>
        <c:axId val="93553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7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2025-02-22T17:17:00Z</dcterms:created>
  <dcterms:modified xsi:type="dcterms:W3CDTF">2025-02-22T17:18:00Z</dcterms:modified>
</cp:coreProperties>
</file>